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441166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4BB7A53F" w:rsidR="00A10A67" w:rsidRPr="00AF01E2" w:rsidRDefault="00EB0A28" w:rsidP="008A700C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AF774A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8A700C">
              <w:rPr>
                <w:b/>
                <w:color w:val="FFFFFF"/>
                <w:sz w:val="18"/>
                <w:szCs w:val="18"/>
              </w:rPr>
              <w:t>MEDEWERKER PAARDENHOUDERIJ</w:t>
            </w:r>
          </w:p>
        </w:tc>
      </w:tr>
      <w:tr w:rsidR="00A10A67" w:rsidRPr="00AF01E2" w14:paraId="37A31B2B" w14:textId="77777777" w:rsidTr="00441166">
        <w:tc>
          <w:tcPr>
            <w:tcW w:w="9639" w:type="dxa"/>
            <w:shd w:val="clear" w:color="auto" w:fill="auto"/>
          </w:tcPr>
          <w:p w14:paraId="5856E8ED" w14:textId="6477D5A5" w:rsidR="00B55E09" w:rsidRPr="00441166" w:rsidRDefault="00A10A67" w:rsidP="00356178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441166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7BDF12F" w14:textId="5F4B4A69" w:rsidR="00FF566F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87FCE" w:rsidRPr="00441166">
              <w:rPr>
                <w:color w:val="auto"/>
                <w:sz w:val="16"/>
                <w:szCs w:val="16"/>
              </w:rPr>
              <w:t xml:space="preserve">MBO </w:t>
            </w:r>
            <w:r w:rsidR="00C30D62" w:rsidRPr="00441166">
              <w:rPr>
                <w:color w:val="auto"/>
                <w:sz w:val="16"/>
                <w:szCs w:val="16"/>
              </w:rPr>
              <w:t xml:space="preserve">1 - </w:t>
            </w:r>
            <w:r w:rsidR="00F87FCE" w:rsidRPr="00441166">
              <w:rPr>
                <w:color w:val="auto"/>
                <w:sz w:val="16"/>
                <w:szCs w:val="16"/>
              </w:rPr>
              <w:t>2 werk- en denkniveau</w:t>
            </w:r>
            <w:r w:rsidRPr="00441166">
              <w:rPr>
                <w:color w:val="auto"/>
                <w:sz w:val="16"/>
                <w:szCs w:val="16"/>
              </w:rPr>
              <w:t>.</w:t>
            </w:r>
          </w:p>
          <w:p w14:paraId="075DEA0C" w14:textId="7CC524F0" w:rsidR="00441166" w:rsidRPr="00441166" w:rsidRDefault="00441166" w:rsidP="008A700C">
            <w:pPr>
              <w:tabs>
                <w:tab w:val="left" w:pos="284"/>
                <w:tab w:val="left" w:pos="1190"/>
                <w:tab w:val="left" w:pos="1420"/>
                <w:tab w:val="left" w:pos="265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8A700C">
              <w:rPr>
                <w:color w:val="auto"/>
                <w:sz w:val="16"/>
                <w:szCs w:val="16"/>
              </w:rPr>
              <w:t>Kennis van het proces m.b.t. het beleren van paarden</w:t>
            </w:r>
          </w:p>
          <w:p w14:paraId="1C6EDF43" w14:textId="5EEB1F61" w:rsidR="00F87FCE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41166">
              <w:rPr>
                <w:color w:val="auto"/>
                <w:sz w:val="16"/>
                <w:szCs w:val="16"/>
              </w:rPr>
              <w:t>K</w:t>
            </w:r>
            <w:r w:rsidR="00F87FCE" w:rsidRPr="00441166">
              <w:rPr>
                <w:color w:val="auto"/>
                <w:sz w:val="16"/>
                <w:szCs w:val="16"/>
              </w:rPr>
              <w:t>ennis van gehanteerd</w:t>
            </w:r>
            <w:r w:rsidRPr="00441166"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48E18ABA" w14:textId="7D1FBE47" w:rsidR="00F87FCE" w:rsidRPr="00441166" w:rsidRDefault="00441166" w:rsidP="004411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41166">
              <w:rPr>
                <w:color w:val="auto"/>
                <w:sz w:val="16"/>
                <w:szCs w:val="16"/>
              </w:rPr>
              <w:t>E</w:t>
            </w:r>
            <w:r w:rsidR="00C30D62" w:rsidRPr="00441166">
              <w:rPr>
                <w:color w:val="auto"/>
                <w:sz w:val="16"/>
                <w:szCs w:val="16"/>
              </w:rPr>
              <w:t>nige ervaring in een vergelijkbare functie.</w:t>
            </w:r>
          </w:p>
          <w:p w14:paraId="4B19CB8F" w14:textId="358BC3F8" w:rsidR="00441166" w:rsidRPr="00441166" w:rsidRDefault="00441166" w:rsidP="00441166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A10A67" w:rsidRPr="00AF01E2" w14:paraId="08BE4084" w14:textId="77777777" w:rsidTr="00441166">
        <w:tc>
          <w:tcPr>
            <w:tcW w:w="9639" w:type="dxa"/>
            <w:shd w:val="clear" w:color="auto" w:fill="auto"/>
          </w:tcPr>
          <w:p w14:paraId="075621E2" w14:textId="3DB3350C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441166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12593726" w14:textId="77777777" w:rsidR="001B7AE8" w:rsidRPr="00441166" w:rsidRDefault="001B7AE8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</w:p>
          <w:p w14:paraId="536B95E7" w14:textId="77777777" w:rsidR="00F9066E" w:rsidRPr="005E6745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741A5A3C" w14:textId="77777777" w:rsidR="00441166" w:rsidRPr="005E6745" w:rsidRDefault="00441166" w:rsidP="00441166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</w:p>
          <w:p w14:paraId="3B84399F" w14:textId="5258EE33" w:rsidR="00A7249A" w:rsidRPr="005E6745" w:rsidRDefault="00A7249A" w:rsidP="00A7249A">
            <w:pPr>
              <w:spacing w:line="240" w:lineRule="auto"/>
              <w:rPr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Ethisch en integer handelend (</w:t>
            </w:r>
            <w:r w:rsidR="00C454EF">
              <w:rPr>
                <w:i/>
                <w:color w:val="auto"/>
                <w:sz w:val="16"/>
              </w:rPr>
              <w:t>1</w:t>
            </w:r>
            <w:r w:rsidRPr="005E6745">
              <w:rPr>
                <w:i/>
                <w:color w:val="auto"/>
                <w:sz w:val="16"/>
              </w:rPr>
              <w:t>):</w:t>
            </w:r>
          </w:p>
          <w:p w14:paraId="60788CE9" w14:textId="0465367D" w:rsidR="00C454EF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454EF" w:rsidRPr="001B7AE8">
              <w:rPr>
                <w:color w:val="auto"/>
                <w:sz w:val="16"/>
                <w:szCs w:val="16"/>
              </w:rPr>
              <w:t>houdt zich aan de omgangsvormen en regels m.b.t. de mensen, de omgeving en het milieu die in het werk absoluut nooit mogen worden overtreden;</w:t>
            </w:r>
          </w:p>
          <w:p w14:paraId="7C05E9FB" w14:textId="39E8052B" w:rsidR="00AA3AD7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454EF" w:rsidRPr="001B7AE8">
              <w:rPr>
                <w:color w:val="auto"/>
                <w:sz w:val="16"/>
                <w:szCs w:val="16"/>
              </w:rPr>
              <w:t>neemt de kwetsbaarheid van dieren in acht</w:t>
            </w:r>
            <w:r w:rsidR="00A7249A" w:rsidRPr="001B7AE8">
              <w:rPr>
                <w:color w:val="auto"/>
                <w:sz w:val="16"/>
                <w:szCs w:val="16"/>
              </w:rPr>
              <w:t>.</w:t>
            </w:r>
          </w:p>
          <w:p w14:paraId="4D535EBB" w14:textId="77777777" w:rsidR="00441166" w:rsidRDefault="00441166" w:rsidP="00441166">
            <w:pPr>
              <w:spacing w:line="240" w:lineRule="auto"/>
              <w:rPr>
                <w:color w:val="auto"/>
                <w:sz w:val="16"/>
              </w:rPr>
            </w:pPr>
          </w:p>
          <w:p w14:paraId="7BE6E72A" w14:textId="77777777" w:rsidR="00C454EF" w:rsidRDefault="00C454EF" w:rsidP="00441166">
            <w:pPr>
              <w:spacing w:line="240" w:lineRule="auto"/>
              <w:rPr>
                <w:i/>
                <w:color w:val="auto"/>
                <w:sz w:val="16"/>
              </w:rPr>
            </w:pPr>
            <w:r>
              <w:rPr>
                <w:i/>
                <w:color w:val="auto"/>
                <w:sz w:val="16"/>
              </w:rPr>
              <w:t>Gedrevenheid/ambitie (2):</w:t>
            </w:r>
          </w:p>
          <w:p w14:paraId="643F30EA" w14:textId="6E8A6A94" w:rsidR="00C454EF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54EF" w:rsidRPr="001B7AE8">
              <w:rPr>
                <w:color w:val="auto"/>
                <w:sz w:val="16"/>
              </w:rPr>
              <w:t>doet het werk goed en probeert hiermee een voorbeeld te zijn voor collega’s.</w:t>
            </w:r>
          </w:p>
          <w:p w14:paraId="2B25888A" w14:textId="77777777" w:rsidR="00C454EF" w:rsidRDefault="00C454EF" w:rsidP="00C454EF">
            <w:pPr>
              <w:spacing w:line="240" w:lineRule="auto"/>
              <w:rPr>
                <w:color w:val="auto"/>
                <w:sz w:val="16"/>
              </w:rPr>
            </w:pPr>
          </w:p>
          <w:p w14:paraId="25F0D4D3" w14:textId="77777777" w:rsidR="00C454EF" w:rsidRDefault="00C454EF" w:rsidP="00C454EF">
            <w:pPr>
              <w:spacing w:line="240" w:lineRule="auto"/>
              <w:rPr>
                <w:i/>
                <w:color w:val="auto"/>
                <w:sz w:val="16"/>
              </w:rPr>
            </w:pPr>
            <w:r>
              <w:rPr>
                <w:i/>
                <w:color w:val="auto"/>
                <w:sz w:val="16"/>
              </w:rPr>
              <w:t>Instructie- en procedure gerichtheid (2):</w:t>
            </w:r>
          </w:p>
          <w:p w14:paraId="23217274" w14:textId="7D1AAC61" w:rsidR="00C454EF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54EF" w:rsidRPr="001B7AE8">
              <w:rPr>
                <w:color w:val="auto"/>
                <w:sz w:val="16"/>
              </w:rPr>
              <w:t>volgt de voorgeschreven instructies op;</w:t>
            </w:r>
          </w:p>
          <w:p w14:paraId="432EE474" w14:textId="03540DD6" w:rsidR="00C454EF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54EF" w:rsidRPr="001B7AE8">
              <w:rPr>
                <w:color w:val="auto"/>
                <w:sz w:val="16"/>
              </w:rPr>
              <w:t>is alert op (veiligheids-)risico’s.</w:t>
            </w:r>
          </w:p>
          <w:p w14:paraId="7555E09E" w14:textId="77777777" w:rsidR="00C454EF" w:rsidRDefault="00C454EF" w:rsidP="00C454EF">
            <w:pPr>
              <w:spacing w:line="240" w:lineRule="auto"/>
              <w:rPr>
                <w:color w:val="auto"/>
                <w:sz w:val="16"/>
              </w:rPr>
            </w:pPr>
          </w:p>
          <w:p w14:paraId="46AFC694" w14:textId="77777777" w:rsidR="00C454EF" w:rsidRDefault="00C454EF" w:rsidP="00C454EF">
            <w:pPr>
              <w:spacing w:line="240" w:lineRule="auto"/>
              <w:rPr>
                <w:i/>
                <w:color w:val="auto"/>
                <w:sz w:val="16"/>
              </w:rPr>
            </w:pPr>
            <w:r>
              <w:rPr>
                <w:i/>
                <w:color w:val="auto"/>
                <w:sz w:val="16"/>
              </w:rPr>
              <w:t>Kwaliteitsgerichtheid (2):</w:t>
            </w:r>
          </w:p>
          <w:p w14:paraId="6061ED36" w14:textId="4B6D47AD" w:rsidR="00C454EF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54EF" w:rsidRPr="001B7AE8">
              <w:rPr>
                <w:color w:val="auto"/>
                <w:sz w:val="16"/>
              </w:rPr>
              <w:t>is in staat systematisch te werken binnen de daartoe gestelde tijd;</w:t>
            </w:r>
          </w:p>
          <w:p w14:paraId="5BE87ED1" w14:textId="3A638B9E" w:rsidR="00C454EF" w:rsidRPr="001B7AE8" w:rsidRDefault="001B7AE8" w:rsidP="001B7A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54EF" w:rsidRPr="001B7AE8">
              <w:rPr>
                <w:color w:val="auto"/>
                <w:sz w:val="16"/>
              </w:rPr>
              <w:t>heeft extra aandacht voor de punten die kritisch zijn voor de kwaliteit.</w:t>
            </w:r>
          </w:p>
          <w:p w14:paraId="5B2F3939" w14:textId="77777777" w:rsidR="00C454EF" w:rsidRPr="00C454EF" w:rsidRDefault="00C454EF" w:rsidP="00C454EF">
            <w:pPr>
              <w:pStyle w:val="Lijstalinea"/>
              <w:spacing w:line="240" w:lineRule="auto"/>
              <w:ind w:left="360"/>
              <w:rPr>
                <w:color w:val="auto"/>
                <w:sz w:val="16"/>
              </w:rPr>
            </w:pPr>
          </w:p>
          <w:p w14:paraId="7B114065" w14:textId="3F9C6047" w:rsidR="00A7249A" w:rsidRPr="005E6745" w:rsidRDefault="00C454EF" w:rsidP="00A7249A">
            <w:pPr>
              <w:spacing w:line="240" w:lineRule="auto"/>
              <w:rPr>
                <w:i/>
                <w:color w:val="auto"/>
                <w:sz w:val="16"/>
              </w:rPr>
            </w:pPr>
            <w:r>
              <w:rPr>
                <w:i/>
                <w:color w:val="auto"/>
                <w:sz w:val="16"/>
              </w:rPr>
              <w:t>Samenwerkend en overleggend</w:t>
            </w:r>
            <w:r w:rsidR="00A7249A" w:rsidRPr="005E6745">
              <w:rPr>
                <w:i/>
                <w:color w:val="auto"/>
                <w:sz w:val="16"/>
              </w:rPr>
              <w:t xml:space="preserve"> (1):</w:t>
            </w:r>
          </w:p>
          <w:p w14:paraId="5FE04F30" w14:textId="5EF91216" w:rsidR="00A7249A" w:rsidRPr="005E6745" w:rsidRDefault="00A7249A" w:rsidP="001B7A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="00C454EF">
              <w:rPr>
                <w:color w:val="auto"/>
                <w:sz w:val="16"/>
              </w:rPr>
              <w:t>is in staat op de juiste wijze om te gaan met de mensen in zijn groep</w:t>
            </w:r>
            <w:r w:rsidRPr="005E6745">
              <w:rPr>
                <w:color w:val="auto"/>
                <w:sz w:val="16"/>
                <w:szCs w:val="16"/>
              </w:rPr>
              <w:t>;</w:t>
            </w:r>
          </w:p>
          <w:p w14:paraId="79303319" w14:textId="7EC9756C" w:rsidR="00441166" w:rsidRPr="005E6745" w:rsidRDefault="00A7249A" w:rsidP="001B7A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</w:r>
            <w:r w:rsidR="00C454EF">
              <w:rPr>
                <w:color w:val="auto"/>
                <w:sz w:val="16"/>
                <w:szCs w:val="16"/>
              </w:rPr>
              <w:t>is in staat zijn werkzaamheden af te stemmen op de groep</w:t>
            </w:r>
            <w:r w:rsidRPr="005E6745">
              <w:rPr>
                <w:color w:val="auto"/>
                <w:sz w:val="16"/>
                <w:szCs w:val="16"/>
              </w:rPr>
              <w:t>.</w:t>
            </w:r>
          </w:p>
          <w:p w14:paraId="09EE4011" w14:textId="77777777" w:rsidR="00AA3AD7" w:rsidRPr="005E6745" w:rsidRDefault="00AA3AD7" w:rsidP="00C5578E">
            <w:pPr>
              <w:spacing w:line="240" w:lineRule="auto"/>
              <w:rPr>
                <w:color w:val="auto"/>
                <w:sz w:val="16"/>
              </w:rPr>
            </w:pPr>
          </w:p>
          <w:p w14:paraId="43BE57FD" w14:textId="77777777" w:rsidR="00A7249A" w:rsidRPr="005E6745" w:rsidRDefault="00A7249A" w:rsidP="00A7249A">
            <w:pPr>
              <w:spacing w:line="240" w:lineRule="auto"/>
              <w:rPr>
                <w:color w:val="auto"/>
                <w:sz w:val="16"/>
              </w:rPr>
            </w:pPr>
            <w:r w:rsidRPr="005E6745">
              <w:rPr>
                <w:i/>
                <w:color w:val="auto"/>
                <w:sz w:val="16"/>
              </w:rPr>
              <w:t>Vakdeskundigheid toepassend (2):</w:t>
            </w:r>
          </w:p>
          <w:p w14:paraId="78424E69" w14:textId="77777777" w:rsidR="00A7249A" w:rsidRPr="005E6745" w:rsidRDefault="00A7249A" w:rsidP="001B7A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</w:rPr>
              <w:t>-</w:t>
            </w:r>
            <w:r w:rsidRPr="005E6745">
              <w:rPr>
                <w:color w:val="auto"/>
                <w:sz w:val="16"/>
              </w:rPr>
              <w:tab/>
            </w:r>
            <w:r w:rsidRPr="005E6745">
              <w:rPr>
                <w:color w:val="auto"/>
                <w:sz w:val="16"/>
                <w:szCs w:val="16"/>
              </w:rPr>
              <w:t>werkt in een vlot tempo en kan met kleine wijzigingen omgaan;</w:t>
            </w:r>
          </w:p>
          <w:p w14:paraId="22C7199E" w14:textId="77777777" w:rsidR="00A7249A" w:rsidRPr="005E6745" w:rsidRDefault="00A7249A" w:rsidP="001B7A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E6745">
              <w:rPr>
                <w:color w:val="auto"/>
                <w:sz w:val="16"/>
                <w:szCs w:val="16"/>
              </w:rPr>
              <w:t>-</w:t>
            </w:r>
            <w:r w:rsidRPr="005E6745">
              <w:rPr>
                <w:color w:val="auto"/>
                <w:sz w:val="16"/>
                <w:szCs w:val="16"/>
              </w:rPr>
              <w:tab/>
              <w:t>is in staat eenvoudige taken goed en accuraat uit te voeren en maakt daarbij gebruik van eerdere ervaringen.</w:t>
            </w:r>
          </w:p>
          <w:p w14:paraId="2E3D8258" w14:textId="0F112A91" w:rsidR="00441166" w:rsidRPr="00441166" w:rsidRDefault="00441166" w:rsidP="00A7249A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</w:p>
        </w:tc>
      </w:tr>
    </w:tbl>
    <w:p w14:paraId="05BDB391" w14:textId="77777777" w:rsidR="00A10A67" w:rsidRPr="005E6745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5E6745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C454EF" w:rsidRDefault="00C454EF" w:rsidP="00A45AF2">
      <w:pPr>
        <w:spacing w:line="240" w:lineRule="auto"/>
      </w:pPr>
      <w:r>
        <w:separator/>
      </w:r>
    </w:p>
  </w:endnote>
  <w:endnote w:type="continuationSeparator" w:id="0">
    <w:p w14:paraId="162A6A73" w14:textId="77777777" w:rsidR="00C454EF" w:rsidRDefault="00C454EF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C454EF" w:rsidRDefault="00C454EF" w:rsidP="00A45AF2">
      <w:pPr>
        <w:spacing w:line="240" w:lineRule="auto"/>
      </w:pPr>
      <w:r>
        <w:separator/>
      </w:r>
    </w:p>
  </w:footnote>
  <w:footnote w:type="continuationSeparator" w:id="0">
    <w:p w14:paraId="47766649" w14:textId="77777777" w:rsidR="00C454EF" w:rsidRDefault="00C454EF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9CA41B8" w:rsidR="00C454EF" w:rsidRPr="00441166" w:rsidRDefault="00465C4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21786E">
      <w:rPr>
        <w:color w:val="auto"/>
      </w:rPr>
      <w:t>famil</w:t>
    </w:r>
    <w:r>
      <w:rPr>
        <w:color w:val="auto"/>
      </w:rPr>
      <w:t>ie: Dier</w:t>
    </w:r>
    <w:r w:rsidR="00C454EF" w:rsidRPr="00441166">
      <w:rPr>
        <w:color w:val="auto"/>
      </w:rPr>
      <w:t>houderij</w:t>
    </w:r>
    <w:r w:rsidR="00C454EF" w:rsidRPr="00441166">
      <w:rPr>
        <w:color w:val="auto"/>
      </w:rPr>
      <w:tab/>
    </w:r>
    <w:r w:rsidR="00573BA7">
      <w:rPr>
        <w:color w:val="auto"/>
        <w:lang w:eastAsia="nl-NL"/>
      </w:rPr>
      <w:tab/>
      <w:t>Functienummer: D</w:t>
    </w:r>
    <w:r w:rsidR="00C454EF" w:rsidRPr="00441166">
      <w:rPr>
        <w:color w:val="auto"/>
        <w:lang w:eastAsia="nl-NL"/>
      </w:rPr>
      <w:t>H.0</w:t>
    </w:r>
    <w:r w:rsidR="00C454EF">
      <w:rPr>
        <w:color w:val="auto"/>
        <w:lang w:eastAsia="nl-NL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C478D"/>
    <w:multiLevelType w:val="hybridMultilevel"/>
    <w:tmpl w:val="58C4CDFE"/>
    <w:lvl w:ilvl="0" w:tplc="19645E9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C10F4"/>
    <w:rsid w:val="000D6A86"/>
    <w:rsid w:val="000E279A"/>
    <w:rsid w:val="00100CE0"/>
    <w:rsid w:val="00121D7A"/>
    <w:rsid w:val="00124EB9"/>
    <w:rsid w:val="00144AD1"/>
    <w:rsid w:val="001924B2"/>
    <w:rsid w:val="001B7AE8"/>
    <w:rsid w:val="0021786E"/>
    <w:rsid w:val="0023278F"/>
    <w:rsid w:val="002D200C"/>
    <w:rsid w:val="0033575D"/>
    <w:rsid w:val="003443E8"/>
    <w:rsid w:val="00356178"/>
    <w:rsid w:val="00365598"/>
    <w:rsid w:val="003A2926"/>
    <w:rsid w:val="003E6A20"/>
    <w:rsid w:val="0040048C"/>
    <w:rsid w:val="00430698"/>
    <w:rsid w:val="00441166"/>
    <w:rsid w:val="00465C48"/>
    <w:rsid w:val="00485B2C"/>
    <w:rsid w:val="00511075"/>
    <w:rsid w:val="00512B1A"/>
    <w:rsid w:val="00522000"/>
    <w:rsid w:val="00573BA7"/>
    <w:rsid w:val="005B0766"/>
    <w:rsid w:val="005C0665"/>
    <w:rsid w:val="005D4C90"/>
    <w:rsid w:val="005E6745"/>
    <w:rsid w:val="00651400"/>
    <w:rsid w:val="006D4D13"/>
    <w:rsid w:val="006F4BE7"/>
    <w:rsid w:val="007055A1"/>
    <w:rsid w:val="00737DCF"/>
    <w:rsid w:val="007E18CB"/>
    <w:rsid w:val="007E32A4"/>
    <w:rsid w:val="00834FD0"/>
    <w:rsid w:val="008467C2"/>
    <w:rsid w:val="008A119E"/>
    <w:rsid w:val="008A700C"/>
    <w:rsid w:val="008B24C1"/>
    <w:rsid w:val="008C309B"/>
    <w:rsid w:val="00A05410"/>
    <w:rsid w:val="00A10A67"/>
    <w:rsid w:val="00A161EF"/>
    <w:rsid w:val="00A43B27"/>
    <w:rsid w:val="00A45AF2"/>
    <w:rsid w:val="00A50D1E"/>
    <w:rsid w:val="00A7249A"/>
    <w:rsid w:val="00AA3AD7"/>
    <w:rsid w:val="00AA59C3"/>
    <w:rsid w:val="00AB5124"/>
    <w:rsid w:val="00AF01E2"/>
    <w:rsid w:val="00AF774A"/>
    <w:rsid w:val="00B122E7"/>
    <w:rsid w:val="00B55E09"/>
    <w:rsid w:val="00B87542"/>
    <w:rsid w:val="00BA56DD"/>
    <w:rsid w:val="00BC422B"/>
    <w:rsid w:val="00BE0D31"/>
    <w:rsid w:val="00BE4B9D"/>
    <w:rsid w:val="00C1508A"/>
    <w:rsid w:val="00C30D62"/>
    <w:rsid w:val="00C3362A"/>
    <w:rsid w:val="00C454EF"/>
    <w:rsid w:val="00C5578E"/>
    <w:rsid w:val="00CD1B8F"/>
    <w:rsid w:val="00CD358D"/>
    <w:rsid w:val="00CF5A4D"/>
    <w:rsid w:val="00D11327"/>
    <w:rsid w:val="00D13821"/>
    <w:rsid w:val="00DB34B2"/>
    <w:rsid w:val="00DF6A29"/>
    <w:rsid w:val="00E32F09"/>
    <w:rsid w:val="00E56072"/>
    <w:rsid w:val="00E6295D"/>
    <w:rsid w:val="00E62C80"/>
    <w:rsid w:val="00E932C0"/>
    <w:rsid w:val="00EB0A28"/>
    <w:rsid w:val="00EC0AF7"/>
    <w:rsid w:val="00EF32EB"/>
    <w:rsid w:val="00F623A5"/>
    <w:rsid w:val="00F627E2"/>
    <w:rsid w:val="00F80302"/>
    <w:rsid w:val="00F87FCE"/>
    <w:rsid w:val="00F9066E"/>
    <w:rsid w:val="00F9087A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17</TotalTime>
  <Pages>1</Pages>
  <Words>223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1451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6</cp:revision>
  <cp:lastPrinted>2013-10-17T13:56:00Z</cp:lastPrinted>
  <dcterms:created xsi:type="dcterms:W3CDTF">2013-11-20T10:02:00Z</dcterms:created>
  <dcterms:modified xsi:type="dcterms:W3CDTF">2015-06-26T10:30:00Z</dcterms:modified>
</cp:coreProperties>
</file>